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24D3">
      <w:pPr>
        <w:spacing w:after="156" w:afterLines="50" w:line="360" w:lineRule="auto"/>
        <w:ind w:left="320" w:hanging="320" w:hangingChars="10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暂停/终止研究报告</w:t>
      </w:r>
    </w:p>
    <w:tbl>
      <w:tblPr>
        <w:tblStyle w:val="5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14"/>
        <w:gridCol w:w="32"/>
        <w:gridCol w:w="2147"/>
        <w:gridCol w:w="2147"/>
      </w:tblGrid>
      <w:tr w14:paraId="3B64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</w:tcPr>
          <w:p w14:paraId="3A3064AE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方案名称</w:t>
            </w:r>
          </w:p>
        </w:tc>
        <w:tc>
          <w:tcPr>
            <w:tcW w:w="6440" w:type="dxa"/>
            <w:gridSpan w:val="4"/>
          </w:tcPr>
          <w:p w14:paraId="4F2A6B5C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</w:tr>
      <w:tr w14:paraId="00E7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</w:tcPr>
          <w:p w14:paraId="4598E7AA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申办者</w:t>
            </w:r>
          </w:p>
        </w:tc>
        <w:tc>
          <w:tcPr>
            <w:tcW w:w="2146" w:type="dxa"/>
            <w:gridSpan w:val="2"/>
          </w:tcPr>
          <w:p w14:paraId="1A7EB34D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  <w:tc>
          <w:tcPr>
            <w:tcW w:w="2147" w:type="dxa"/>
          </w:tcPr>
          <w:p w14:paraId="03996B45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联系人及联系方式</w:t>
            </w:r>
          </w:p>
        </w:tc>
        <w:tc>
          <w:tcPr>
            <w:tcW w:w="2147" w:type="dxa"/>
          </w:tcPr>
          <w:p w14:paraId="408F7063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</w:tr>
      <w:tr w14:paraId="4CF4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</w:tcPr>
          <w:p w14:paraId="412D542F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主要研究者</w:t>
            </w:r>
          </w:p>
        </w:tc>
        <w:tc>
          <w:tcPr>
            <w:tcW w:w="2146" w:type="dxa"/>
            <w:gridSpan w:val="2"/>
          </w:tcPr>
          <w:p w14:paraId="12D35405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  <w:tc>
          <w:tcPr>
            <w:tcW w:w="2147" w:type="dxa"/>
          </w:tcPr>
          <w:p w14:paraId="5B2D0DFD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电话</w:t>
            </w:r>
          </w:p>
        </w:tc>
        <w:tc>
          <w:tcPr>
            <w:tcW w:w="2147" w:type="dxa"/>
          </w:tcPr>
          <w:p w14:paraId="67C13BC2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</w:tr>
      <w:tr w14:paraId="7A4C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</w:tcPr>
          <w:p w14:paraId="1651A173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伦理审查批件号</w:t>
            </w:r>
          </w:p>
        </w:tc>
        <w:tc>
          <w:tcPr>
            <w:tcW w:w="2146" w:type="dxa"/>
            <w:gridSpan w:val="2"/>
          </w:tcPr>
          <w:p w14:paraId="6B5251E4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  <w:tc>
          <w:tcPr>
            <w:tcW w:w="2147" w:type="dxa"/>
          </w:tcPr>
          <w:p w14:paraId="022A0D6C">
            <w:pPr>
              <w:spacing w:line="360" w:lineRule="auto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147" w:type="dxa"/>
          </w:tcPr>
          <w:p w14:paraId="32156817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</w:tr>
      <w:tr w14:paraId="41F4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</w:tcPr>
          <w:p w14:paraId="49216D20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申请类型</w:t>
            </w:r>
          </w:p>
        </w:tc>
        <w:tc>
          <w:tcPr>
            <w:tcW w:w="6440" w:type="dxa"/>
            <w:gridSpan w:val="4"/>
          </w:tcPr>
          <w:p w14:paraId="602AAD04">
            <w:pPr>
              <w:pStyle w:val="3"/>
              <w:spacing w:before="120" w:after="120"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□ 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暂停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（因故暂停研究，今后会再开展）</w:t>
            </w:r>
          </w:p>
          <w:p w14:paraId="5DD60AB6"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 xml:space="preserve"> 终止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（停止研究，今后不再开展）</w:t>
            </w:r>
          </w:p>
        </w:tc>
      </w:tr>
      <w:tr w14:paraId="5409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6" w:type="dxa"/>
            <w:gridSpan w:val="5"/>
          </w:tcPr>
          <w:p w14:paraId="7E19D77C">
            <w:pPr>
              <w:spacing w:line="360" w:lineRule="auto"/>
              <w:ind w:left="240" w:hanging="240" w:hangingChars="100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一、一般信息</w:t>
            </w:r>
          </w:p>
          <w:p w14:paraId="7E258CFA">
            <w:pPr>
              <w:spacing w:line="360" w:lineRule="auto"/>
              <w:ind w:left="240" w:hanging="240" w:hangingChars="100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·研究开始日期：</w:t>
            </w:r>
          </w:p>
          <w:p w14:paraId="4956225D">
            <w:pPr>
              <w:spacing w:line="360" w:lineRule="auto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·研究暂停/终止日期</w:t>
            </w:r>
          </w:p>
        </w:tc>
      </w:tr>
      <w:tr w14:paraId="38AC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6" w:type="dxa"/>
            <w:gridSpan w:val="5"/>
          </w:tcPr>
          <w:p w14:paraId="038BDD8F">
            <w:pPr>
              <w:spacing w:line="360" w:lineRule="auto"/>
              <w:ind w:left="240" w:hanging="240" w:hangingChars="100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二、受试者信息</w:t>
            </w:r>
          </w:p>
          <w:p w14:paraId="2B6C7CEA">
            <w:pPr>
              <w:spacing w:line="500" w:lineRule="exact"/>
              <w:ind w:left="240" w:hanging="240" w:hangingChars="100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·合同研究总例数：</w:t>
            </w:r>
          </w:p>
          <w:p w14:paraId="08F6B0DF">
            <w:pPr>
              <w:spacing w:line="500" w:lineRule="exact"/>
              <w:ind w:left="240" w:hanging="240" w:hangingChars="100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·已入组例数：</w:t>
            </w:r>
          </w:p>
          <w:p w14:paraId="2C9E9504">
            <w:pPr>
              <w:spacing w:line="500" w:lineRule="exact"/>
              <w:ind w:left="240" w:hanging="240" w:hangingChars="100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·完成观察例数：</w:t>
            </w:r>
          </w:p>
          <w:p w14:paraId="120CFF7B">
            <w:pPr>
              <w:spacing w:line="500" w:lineRule="exact"/>
              <w:ind w:left="240" w:hanging="240" w:hangingChars="100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·提前退出例数：</w:t>
            </w:r>
          </w:p>
          <w:p w14:paraId="32A6CC56">
            <w:pPr>
              <w:spacing w:line="500" w:lineRule="exact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  <w:szCs w:val="28"/>
              </w:rPr>
              <w:t>·已报告的严重不良事件例数：</w:t>
            </w:r>
          </w:p>
        </w:tc>
      </w:tr>
      <w:tr w14:paraId="35B3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6" w:type="dxa"/>
            <w:gridSpan w:val="5"/>
          </w:tcPr>
          <w:p w14:paraId="422E88A6">
            <w:pPr>
              <w:spacing w:line="360" w:lineRule="auto"/>
              <w:ind w:left="240" w:hanging="240" w:hangingChars="100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三、暂停/终止研究的原因</w:t>
            </w:r>
          </w:p>
          <w:p w14:paraId="75D8753B">
            <w:pPr>
              <w:spacing w:line="360" w:lineRule="auto"/>
              <w:rPr>
                <w:rFonts w:ascii="微软雅黑" w:hAnsi="微软雅黑" w:eastAsia="微软雅黑"/>
              </w:rPr>
            </w:pPr>
          </w:p>
        </w:tc>
      </w:tr>
      <w:tr w14:paraId="7E83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586" w:type="dxa"/>
            <w:gridSpan w:val="5"/>
          </w:tcPr>
          <w:p w14:paraId="6311F69D">
            <w:pPr>
              <w:spacing w:line="360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四、受试者的后续处理措施</w:t>
            </w:r>
            <w:r>
              <w:rPr>
                <w:rFonts w:hint="eastAsia" w:ascii="微软雅黑" w:hAnsi="微软雅黑" w:eastAsia="微软雅黑"/>
                <w:szCs w:val="21"/>
              </w:rPr>
              <w:t>（如研究尚未纳入受试者或受试者均已出组则无需填写本项）</w:t>
            </w:r>
          </w:p>
        </w:tc>
      </w:tr>
      <w:tr w14:paraId="75CF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17C08AA9">
            <w:pPr>
              <w:spacing w:before="156" w:beforeLines="50" w:after="156" w:afterLines="50" w:line="360" w:lineRule="auto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申请人签字:</w:t>
            </w:r>
          </w:p>
        </w:tc>
        <w:tc>
          <w:tcPr>
            <w:tcW w:w="4326" w:type="dxa"/>
            <w:gridSpan w:val="3"/>
          </w:tcPr>
          <w:p w14:paraId="39DAFA10">
            <w:pPr>
              <w:spacing w:before="156" w:beforeLines="50" w:after="156" w:afterLines="50" w:line="360" w:lineRule="auto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日期:</w:t>
            </w:r>
          </w:p>
        </w:tc>
      </w:tr>
    </w:tbl>
    <w:p w14:paraId="66E0D8A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66CFA">
    <w:pPr>
      <w:pStyle w:val="3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页/共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E7339">
    <w:pPr>
      <w:pStyle w:val="4"/>
      <w:jc w:val="left"/>
      <w:rPr>
        <w:rFonts w:ascii="微软雅黑" w:hAnsi="微软雅黑" w:eastAsia="微软雅黑"/>
      </w:rPr>
    </w:pPr>
    <w:r>
      <w:rPr>
        <w:rFonts w:hint="eastAsia"/>
        <w:sz w:val="18"/>
        <w:szCs w:val="18"/>
        <w:highlight w:val="none"/>
        <w:lang w:val="en-US" w:eastAsia="zh-CN"/>
      </w:rPr>
      <w:t>山东第一医科大学附属眼科医院（山东省眼科医院）</w:t>
    </w:r>
    <w:r>
      <w:rPr>
        <w:rFonts w:hint="eastAsia"/>
        <w:highlight w:val="none"/>
      </w:rPr>
      <w:t xml:space="preserve"> </w:t>
    </w:r>
    <w:bookmarkStart w:id="0" w:name="_GoBack"/>
    <w:bookmarkEnd w:id="0"/>
    <w:r>
      <w:rPr>
        <w:rFonts w:hint="eastAsia"/>
        <w:highlight w:val="none"/>
        <w:lang w:val="en-US" w:eastAsia="zh-CN"/>
      </w:rPr>
      <w:t>临床试验伦理委员会</w:t>
    </w:r>
    <w:r>
      <w:rPr>
        <w:rFonts w:hint="eastAsia"/>
        <w:highlight w:val="none"/>
      </w:rPr>
      <w:t xml:space="preserve">      </w:t>
    </w:r>
    <w:r>
      <w:rPr>
        <w:rFonts w:hint="eastAsia"/>
        <w:highlight w:val="none"/>
        <w:lang w:val="en-US" w:eastAsia="zh-CN"/>
      </w:rPr>
      <w:t xml:space="preserve">         </w:t>
    </w:r>
    <w:r>
      <w:rPr>
        <w:rFonts w:hint="eastAsia"/>
        <w:highlight w:val="none"/>
      </w:rPr>
      <w:t>IEC-AF/0</w:t>
    </w:r>
    <w:r>
      <w:rPr>
        <w:rFonts w:hint="eastAsia"/>
        <w:highlight w:val="none"/>
        <w:lang w:val="en-US" w:eastAsia="zh-CN"/>
      </w:rPr>
      <w:t>8</w:t>
    </w:r>
    <w:r>
      <w:rPr>
        <w:rFonts w:hint="eastAsia"/>
        <w:highlight w:val="none"/>
      </w:rPr>
      <w:t>-</w:t>
    </w:r>
    <w:r>
      <w:rPr>
        <w:rFonts w:hint="eastAsia"/>
        <w:highlight w:val="none"/>
        <w:lang w:val="en-US" w:eastAsia="zh-CN"/>
      </w:rPr>
      <w:t>2</w:t>
    </w:r>
    <w:r>
      <w:rPr>
        <w:rFonts w:hint="eastAsia"/>
        <w:highlight w:val="none"/>
      </w:rPr>
      <w:t>.0</w:t>
    </w:r>
    <w:r>
      <w:rPr>
        <w:rFonts w:hint="eastAsia"/>
        <w:lang w:val="en-US" w:eastAsia="zh-CN"/>
      </w:rPr>
      <w:t xml:space="preserve">    </w:t>
    </w:r>
    <w:r>
      <w:rPr>
        <w:rFonts w:hint="eastAsia" w:ascii="微软雅黑" w:hAnsi="微软雅黑" w:eastAsia="微软雅黑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C9A"/>
    <w:rsid w:val="0007288D"/>
    <w:rsid w:val="000A1E3B"/>
    <w:rsid w:val="000D476E"/>
    <w:rsid w:val="001D2595"/>
    <w:rsid w:val="002B6E8E"/>
    <w:rsid w:val="00534975"/>
    <w:rsid w:val="00653589"/>
    <w:rsid w:val="006D3C9A"/>
    <w:rsid w:val="007A550A"/>
    <w:rsid w:val="008E13CB"/>
    <w:rsid w:val="00917A81"/>
    <w:rsid w:val="00B25F7A"/>
    <w:rsid w:val="00B46943"/>
    <w:rsid w:val="00D02704"/>
    <w:rsid w:val="00DB524C"/>
    <w:rsid w:val="00E101B8"/>
    <w:rsid w:val="1B0425A2"/>
    <w:rsid w:val="56A96138"/>
    <w:rsid w:val="66623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213</Characters>
  <Lines>1</Lines>
  <Paragraphs>1</Paragraphs>
  <TotalTime>0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2015-03-20T15:13:00Z</dcterms:created>
  <dc:creator>User</dc:creator>
  <cp:lastModifiedBy>苹果最重要的小事</cp:lastModifiedBy>
  <dcterms:modified xsi:type="dcterms:W3CDTF">2025-03-18T08:19:17Z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3979E0EA74EF43B9920CA48C90F1B53A</vt:lpwstr>
  </property>
  <property fmtid="{D5CDD505-2E9C-101B-9397-08002B2CF9AE}" pid="4" name="KSOTemplateDocerSaveRecord">
    <vt:lpwstr>eyJoZGlkIjoiYzJlMjEwZDk1ODI5OGUyMTE2YWJlZGI1N2E1YzhhYzQiLCJ1c2VySWQiOiIyODU3MjE0MzYifQ==</vt:lpwstr>
  </property>
</Properties>
</file>